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51" w:rsidRPr="000E287C" w:rsidRDefault="005B61AB" w:rsidP="00AA53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  о работе Общественного Совета Алькеевского муниципального района за 2015 год</w:t>
      </w:r>
    </w:p>
    <w:p w:rsidR="00AA5351" w:rsidRDefault="00AA5351" w:rsidP="00E6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является консультативно-совещательным органом при Главе администрации без прав юридического лица.</w:t>
      </w:r>
    </w:p>
    <w:p w:rsidR="00AA5351" w:rsidRDefault="00AA5351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</w:t>
      </w:r>
      <w:r w:rsidR="005326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5326F4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мы руководствуемся законодательством РФ и РТ, Уставом района.</w:t>
      </w:r>
    </w:p>
    <w:p w:rsidR="00AA5351" w:rsidRDefault="00AA5351" w:rsidP="00E6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нашего Совета основывается на принципах законности, гуманизма, уважения прав человека,</w:t>
      </w:r>
      <w:r w:rsidR="005326F4">
        <w:rPr>
          <w:rFonts w:ascii="Times New Roman" w:hAnsi="Times New Roman" w:cs="Times New Roman"/>
          <w:sz w:val="28"/>
          <w:szCs w:val="28"/>
        </w:rPr>
        <w:t xml:space="preserve"> гласности, согласования интересов различных социальных и культурных групп района.</w:t>
      </w:r>
    </w:p>
    <w:p w:rsidR="005326F4" w:rsidRDefault="005326F4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Общественный Совет района был создан в целях подготовки социально-значимых проектов и программ на территории района, с учетом интересов и мнения общественных организаций района, совместного поиска решений актуальных проблем жизнедеятельности района, координации взаимодействия Совета депутатов и </w:t>
      </w:r>
      <w:r w:rsidR="00206CA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с общественными </w:t>
      </w:r>
      <w:r w:rsidR="00656568">
        <w:rPr>
          <w:rFonts w:ascii="Times New Roman" w:hAnsi="Times New Roman" w:cs="Times New Roman"/>
          <w:sz w:val="28"/>
          <w:szCs w:val="28"/>
        </w:rPr>
        <w:t>организациями по приоритетным направлениям развития района: в области здравоохранения, культуры, образования, массовой физической культуры, социальной поддержке больных, инвалидов, престарелых, малообеспеченных граждан</w:t>
      </w:r>
      <w:proofErr w:type="gramEnd"/>
      <w:r w:rsidR="00656568">
        <w:rPr>
          <w:rFonts w:ascii="Times New Roman" w:hAnsi="Times New Roman" w:cs="Times New Roman"/>
          <w:sz w:val="28"/>
          <w:szCs w:val="28"/>
        </w:rPr>
        <w:t>, защиты детства и материнства, охраны окружающей среды, благоустройства дворов, улиц, населенных пунктов; содействие охране общественного порядка и д.р.</w:t>
      </w:r>
    </w:p>
    <w:p w:rsidR="00656568" w:rsidRDefault="00656568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Совета Алькеевского </w:t>
      </w:r>
      <w:r w:rsidR="004540EA">
        <w:rPr>
          <w:rFonts w:ascii="Times New Roman" w:hAnsi="Times New Roman" w:cs="Times New Roman"/>
          <w:sz w:val="28"/>
          <w:szCs w:val="28"/>
        </w:rPr>
        <w:t>муниципального района было утвержден регламент работы Общественного Совета, его состав.</w:t>
      </w:r>
    </w:p>
    <w:p w:rsidR="007F19A7" w:rsidRDefault="005B61AB" w:rsidP="00E6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входит 19</w:t>
      </w:r>
      <w:r w:rsidR="007F19A7">
        <w:rPr>
          <w:rFonts w:ascii="Times New Roman" w:hAnsi="Times New Roman" w:cs="Times New Roman"/>
          <w:sz w:val="28"/>
          <w:szCs w:val="28"/>
        </w:rPr>
        <w:t xml:space="preserve"> человек. Это представители ветеранских, молодежных, общественных организаци</w:t>
      </w:r>
      <w:proofErr w:type="gramStart"/>
      <w:r w:rsidR="007F19A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7F19A7">
        <w:rPr>
          <w:rFonts w:ascii="Times New Roman" w:hAnsi="Times New Roman" w:cs="Times New Roman"/>
          <w:sz w:val="28"/>
          <w:szCs w:val="28"/>
        </w:rPr>
        <w:t>Совет инвалидов, Совет пенсионеров), профсоюзов, различных религиозных конфе</w:t>
      </w:r>
      <w:r w:rsidR="00720A6D">
        <w:rPr>
          <w:rFonts w:ascii="Times New Roman" w:hAnsi="Times New Roman" w:cs="Times New Roman"/>
          <w:sz w:val="28"/>
          <w:szCs w:val="28"/>
        </w:rPr>
        <w:t xml:space="preserve">ссий, </w:t>
      </w:r>
      <w:r w:rsidR="0013010D">
        <w:rPr>
          <w:rFonts w:ascii="Times New Roman" w:hAnsi="Times New Roman" w:cs="Times New Roman"/>
          <w:sz w:val="28"/>
          <w:szCs w:val="28"/>
        </w:rPr>
        <w:t>работников культуры, здравоохранения и образования. Работа Общественного Совета осуществлялась в соответствии с планом.</w:t>
      </w:r>
    </w:p>
    <w:p w:rsidR="0013010D" w:rsidRDefault="0013010D" w:rsidP="00E6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на заседаниях Совета принимались открытым голосованием. Разногласий за отчетный период не наблюдалось.</w:t>
      </w:r>
    </w:p>
    <w:p w:rsidR="0013010D" w:rsidRDefault="0013010D" w:rsidP="00E6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оном из заседаний был заслушан доклад Общественной Палаты в формате видеоконференции с участием Президента РТ, глав муниципальных районов и членов Общественного Совета. Нами были тщательно изучены методические рекомендации.</w:t>
      </w:r>
    </w:p>
    <w:p w:rsidR="0013010D" w:rsidRDefault="0013010D" w:rsidP="00E6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повышения качества предоставляемых услуг Исполком Алькеевского муниципального района утвердил модельные стандарты качества по оказанию услуг </w:t>
      </w:r>
    </w:p>
    <w:p w:rsidR="0013010D" w:rsidRDefault="0013010D" w:rsidP="00E6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Общественном Совете (пр.№4 от 6/VI-2014г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ыли изучены методические рекомендации по организации независимой оценки качества работы</w:t>
      </w:r>
      <w:r w:rsidR="00616004">
        <w:rPr>
          <w:rFonts w:ascii="Times New Roman" w:hAnsi="Times New Roman" w:cs="Times New Roman"/>
          <w:sz w:val="28"/>
          <w:szCs w:val="28"/>
        </w:rPr>
        <w:t xml:space="preserve"> муниципальных учреждений, оказывающих социальные услуги в районе.</w:t>
      </w:r>
    </w:p>
    <w:p w:rsidR="00616004" w:rsidRDefault="00616004" w:rsidP="00E6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сформировано 5 рабочих г</w:t>
      </w:r>
      <w:r w:rsidR="0089068F">
        <w:rPr>
          <w:rFonts w:ascii="Times New Roman" w:hAnsi="Times New Roman" w:cs="Times New Roman"/>
          <w:sz w:val="28"/>
          <w:szCs w:val="28"/>
        </w:rPr>
        <w:t xml:space="preserve">рупп по </w:t>
      </w:r>
      <w:r w:rsidR="0004669D">
        <w:rPr>
          <w:rFonts w:ascii="Times New Roman" w:hAnsi="Times New Roman" w:cs="Times New Roman"/>
          <w:sz w:val="28"/>
          <w:szCs w:val="28"/>
        </w:rPr>
        <w:t>изучению выполнения стандартов качества предоставляемых услуг в области дополнительного образования, физической культуры и спорту, музыкальной школы, музея, районного Дома культуры.</w:t>
      </w:r>
      <w:r w:rsidR="00AD736A">
        <w:rPr>
          <w:rFonts w:ascii="Times New Roman" w:hAnsi="Times New Roman" w:cs="Times New Roman"/>
          <w:sz w:val="28"/>
          <w:szCs w:val="28"/>
        </w:rPr>
        <w:t xml:space="preserve"> Исходной информацией для оценки исполнения </w:t>
      </w:r>
      <w:r w:rsidR="00AD736A">
        <w:rPr>
          <w:rFonts w:ascii="Times New Roman" w:hAnsi="Times New Roman" w:cs="Times New Roman"/>
          <w:sz w:val="28"/>
          <w:szCs w:val="28"/>
        </w:rPr>
        <w:lastRenderedPageBreak/>
        <w:t>муниципальных заданий была информация о плановых значениях заданий и отчетах об их исполнении. Использовались индикаторы оценки качества.</w:t>
      </w:r>
    </w:p>
    <w:p w:rsidR="00AD736A" w:rsidRDefault="00AD736A" w:rsidP="00E6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этих учреждений оценивалась по критериям оценки каждой организацией, было проведено среди населени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мониторинг) по изучению удовлетворенности населения качеством предоставления услуг. Также проведены социологические исследования методом массового опроса населения.</w:t>
      </w:r>
    </w:p>
    <w:p w:rsidR="00AD736A" w:rsidRDefault="00AD736A" w:rsidP="00E6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комиссий были заслушаны на расширенном заседании Общественного Совета с приглашением руководителей, представителей организаций. Состоялся серьезный, обстоятельный разговор по поводу изученных фактов, намечены пути устранения недостатков. Был заслушан ряд предложений о переподготовке педагогов 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бразования, тренеров ДЮСШ новым специальностям, улучшение работы по выявлению и развитию </w:t>
      </w:r>
      <w:r w:rsidR="000C6E10">
        <w:rPr>
          <w:rFonts w:ascii="Times New Roman" w:hAnsi="Times New Roman" w:cs="Times New Roman"/>
          <w:sz w:val="28"/>
          <w:szCs w:val="28"/>
        </w:rPr>
        <w:t xml:space="preserve">одаренных детей, об обеспечении специальной формой членов военно-патриотических клубов района «Оркестр» и «Звезда». Член Общественного Совета, зам </w:t>
      </w:r>
      <w:proofErr w:type="gramStart"/>
      <w:r w:rsidR="000C6E10">
        <w:rPr>
          <w:rFonts w:ascii="Times New Roman" w:hAnsi="Times New Roman" w:cs="Times New Roman"/>
          <w:sz w:val="28"/>
          <w:szCs w:val="28"/>
        </w:rPr>
        <w:t>глав врача</w:t>
      </w:r>
      <w:proofErr w:type="gramEnd"/>
      <w:r w:rsidR="000C6E10">
        <w:rPr>
          <w:rFonts w:ascii="Times New Roman" w:hAnsi="Times New Roman" w:cs="Times New Roman"/>
          <w:sz w:val="28"/>
          <w:szCs w:val="28"/>
        </w:rPr>
        <w:t xml:space="preserve"> ЦРБ Петухова Н.Н. указала на необходимость массовых занятий физкультурой в школах и во всех коллективах района.</w:t>
      </w:r>
      <w:r w:rsidR="005B61AB">
        <w:rPr>
          <w:rFonts w:ascii="Times New Roman" w:hAnsi="Times New Roman" w:cs="Times New Roman"/>
          <w:sz w:val="28"/>
          <w:szCs w:val="28"/>
        </w:rPr>
        <w:t xml:space="preserve"> Было организована анкетирование с ЦРБ.</w:t>
      </w:r>
      <w:bookmarkStart w:id="0" w:name="_GoBack"/>
      <w:bookmarkEnd w:id="0"/>
    </w:p>
    <w:p w:rsidR="00914B52" w:rsidRDefault="00914B52" w:rsidP="00E6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рассмотрены и обсуждены инициативы граждан, подготовлены предложения по совершенствованию качеств услуг.</w:t>
      </w:r>
    </w:p>
    <w:p w:rsidR="00914B52" w:rsidRDefault="00914B52" w:rsidP="00E6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была обеспечена открытость и доступность информации об организациях.</w:t>
      </w:r>
    </w:p>
    <w:p w:rsidR="00914B52" w:rsidRDefault="00914B52" w:rsidP="00E6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района на своих заседаниях заслушивает, принимает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информацией с «Горячей линий», «Телефона доверия», обмена мнениями при проведении «Круглого стола».</w:t>
      </w:r>
    </w:p>
    <w:p w:rsidR="00914B52" w:rsidRDefault="00914B52" w:rsidP="00E6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принимали активное участие в обсуждении широкого круга вопросов общественн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значимых проблем жизни района, вносили предложения по их решению на заседаниях Сессии райсовета, исполнительного комитета, комиссии по делам несовершеннолетних, противодействия коррупции, экстремизма и терроризма.</w:t>
      </w:r>
    </w:p>
    <w:p w:rsidR="00424014" w:rsidRDefault="00914B52" w:rsidP="00E6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Общественного Совета Зиньков Андрей Николаевич, св</w:t>
      </w:r>
      <w:r w:rsidR="00604682">
        <w:rPr>
          <w:rFonts w:ascii="Times New Roman" w:hAnsi="Times New Roman" w:cs="Times New Roman"/>
          <w:sz w:val="28"/>
          <w:szCs w:val="28"/>
        </w:rPr>
        <w:t>ященнослужитель, пропагандирующий здоровый образ жизни, ведет занятия по борьбе «Киеокусинкай». Его воспитанники принимают участие в соревнованиях зонального</w:t>
      </w:r>
      <w:proofErr w:type="gramStart"/>
      <w:r w:rsidR="006046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4682">
        <w:rPr>
          <w:rFonts w:ascii="Times New Roman" w:hAnsi="Times New Roman" w:cs="Times New Roman"/>
          <w:sz w:val="28"/>
          <w:szCs w:val="28"/>
        </w:rPr>
        <w:t xml:space="preserve"> республиканского, федерального уровня. Среди них 1 кандидат в мастера спорта, 2 перворазрядника, 4 ученика имеют </w:t>
      </w:r>
      <w:r w:rsidR="006046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04682">
        <w:rPr>
          <w:rFonts w:ascii="Times New Roman" w:hAnsi="Times New Roman" w:cs="Times New Roman"/>
          <w:sz w:val="28"/>
          <w:szCs w:val="28"/>
        </w:rPr>
        <w:t xml:space="preserve"> </w:t>
      </w:r>
      <w:r w:rsidR="00604682" w:rsidRPr="00604682">
        <w:rPr>
          <w:rFonts w:ascii="Times New Roman" w:hAnsi="Times New Roman" w:cs="Times New Roman"/>
          <w:sz w:val="28"/>
          <w:szCs w:val="28"/>
        </w:rPr>
        <w:t>разряд.</w:t>
      </w:r>
      <w:r w:rsidR="00604682">
        <w:rPr>
          <w:rFonts w:ascii="Times New Roman" w:hAnsi="Times New Roman" w:cs="Times New Roman"/>
          <w:sz w:val="28"/>
          <w:szCs w:val="28"/>
        </w:rPr>
        <w:t xml:space="preserve"> Ежегодно участвуют в первенстве России (в Москве) по данному направлению в центре внимания снаряжение команды, улучшение материально-технической базы.</w:t>
      </w:r>
    </w:p>
    <w:p w:rsidR="007D095A" w:rsidRDefault="00424014" w:rsidP="00E6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Рустамович (главный редактор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Алькеевские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вести») регулярно информирует население района о деятельности Общественного Совета. Статья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«Используется не весь потенциал» объективно отразила весь ход заседания Общественного Совета.</w:t>
      </w:r>
      <w:r w:rsidR="00A54028">
        <w:rPr>
          <w:rFonts w:ascii="Times New Roman" w:hAnsi="Times New Roman" w:cs="Times New Roman"/>
          <w:sz w:val="28"/>
          <w:szCs w:val="28"/>
        </w:rPr>
        <w:t xml:space="preserve"> Создана и постоянно обновляется тематическая рубрика «Общественный Совет»</w:t>
      </w:r>
      <w:r w:rsidR="007D095A">
        <w:rPr>
          <w:rFonts w:ascii="Times New Roman" w:hAnsi="Times New Roman" w:cs="Times New Roman"/>
          <w:sz w:val="28"/>
          <w:szCs w:val="28"/>
        </w:rPr>
        <w:t xml:space="preserve"> на официальном сайте нашего района.</w:t>
      </w:r>
    </w:p>
    <w:p w:rsidR="00914B52" w:rsidRDefault="007D095A" w:rsidP="00E6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плану проведены все заседания Общественного Совета.</w:t>
      </w:r>
      <w:r w:rsidR="00604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Ежеквартально осуществлялась работа реализации Программы по профилактике терроризма и экстремизма на территории района.</w:t>
      </w:r>
    </w:p>
    <w:p w:rsidR="007D095A" w:rsidRDefault="007D095A" w:rsidP="00E6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активное участие в мероприятиях, проводимых органами местного самоуправления духовно-нравственного, военно-патриотического воспитания, пропаганды здорового образа жизни:</w:t>
      </w:r>
    </w:p>
    <w:p w:rsidR="007D095A" w:rsidRDefault="007D095A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пожилых людей;</w:t>
      </w:r>
    </w:p>
    <w:p w:rsidR="007D095A" w:rsidRDefault="007D095A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Республики; </w:t>
      </w:r>
    </w:p>
    <w:p w:rsidR="003D4F77" w:rsidRDefault="003D4F77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молодежи;</w:t>
      </w:r>
    </w:p>
    <w:p w:rsidR="003D4F77" w:rsidRDefault="003D4F77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защиты детей;</w:t>
      </w:r>
    </w:p>
    <w:p w:rsidR="003D4F77" w:rsidRDefault="003D4F77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Победы;</w:t>
      </w:r>
    </w:p>
    <w:p w:rsidR="003D4F77" w:rsidRDefault="003D4F77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неизвестного солдата;</w:t>
      </w:r>
    </w:p>
    <w:p w:rsidR="003D4F77" w:rsidRDefault="003D4F77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героев Отечества;</w:t>
      </w:r>
    </w:p>
    <w:p w:rsidR="003D4F77" w:rsidRDefault="003D4F77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Годовщина ввода и вывода Советских войск из Афганистана.</w:t>
      </w:r>
    </w:p>
    <w:p w:rsidR="00CD2353" w:rsidRDefault="003D4F77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2680">
        <w:rPr>
          <w:rFonts w:ascii="Times New Roman" w:hAnsi="Times New Roman" w:cs="Times New Roman"/>
          <w:sz w:val="28"/>
          <w:szCs w:val="28"/>
        </w:rPr>
        <w:t>Члены Общественного Совета участвовали в жюри при подведении итогов акций «Лучшая улица села», «Самый красивый дом», «Лучшая елка учреждения», «</w:t>
      </w:r>
      <w:r w:rsidR="00CD2353">
        <w:rPr>
          <w:rFonts w:ascii="Times New Roman" w:hAnsi="Times New Roman" w:cs="Times New Roman"/>
          <w:sz w:val="28"/>
          <w:szCs w:val="28"/>
        </w:rPr>
        <w:t>Самое красивое новогоднее оформление дома».</w:t>
      </w:r>
    </w:p>
    <w:p w:rsidR="00F6583A" w:rsidRDefault="00CD2353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Состоялся открытый разговор на встрече с предпринимателями «Бизнес и власть – открытый разговор». </w:t>
      </w:r>
      <w:r w:rsidR="00F6583A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2680">
        <w:rPr>
          <w:rFonts w:ascii="Times New Roman" w:hAnsi="Times New Roman" w:cs="Times New Roman"/>
          <w:sz w:val="28"/>
          <w:szCs w:val="28"/>
        </w:rPr>
        <w:t xml:space="preserve">  </w:t>
      </w:r>
      <w:r w:rsidR="00F6583A">
        <w:rPr>
          <w:rFonts w:ascii="Times New Roman" w:hAnsi="Times New Roman" w:cs="Times New Roman"/>
          <w:sz w:val="28"/>
          <w:szCs w:val="28"/>
        </w:rPr>
        <w:t>ведут большую благотворительную работу. Были изучены проблемы предпринимателей с участием Главы района, руководителями исполкома.</w:t>
      </w:r>
    </w:p>
    <w:p w:rsidR="003D4F77" w:rsidRDefault="00F6583A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январе 2015 года было проведено отчетное собрание Общественного Совета, проанализированы результаты работы, поставлены задачи на год. Утвержден план работы,  созданы новые рабочие группы.</w:t>
      </w:r>
    </w:p>
    <w:p w:rsidR="00F6583A" w:rsidRDefault="00F6583A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Ведется серьезная работа по подготовке празднования 7</w:t>
      </w:r>
      <w:r w:rsidR="005B61AB">
        <w:rPr>
          <w:rFonts w:ascii="Times New Roman" w:hAnsi="Times New Roman" w:cs="Times New Roman"/>
          <w:sz w:val="28"/>
          <w:szCs w:val="28"/>
        </w:rPr>
        <w:t xml:space="preserve">1 годовщине </w:t>
      </w:r>
      <w:r>
        <w:rPr>
          <w:rFonts w:ascii="Times New Roman" w:hAnsi="Times New Roman" w:cs="Times New Roman"/>
          <w:sz w:val="28"/>
          <w:szCs w:val="28"/>
        </w:rPr>
        <w:t>Победы в Великой Отечественной войне.</w:t>
      </w:r>
    </w:p>
    <w:p w:rsidR="00F6583A" w:rsidRDefault="00F6583A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6E6">
        <w:rPr>
          <w:rFonts w:ascii="Times New Roman" w:hAnsi="Times New Roman" w:cs="Times New Roman"/>
          <w:sz w:val="28"/>
          <w:szCs w:val="28"/>
        </w:rPr>
        <w:t>Изучено состояние 17 школьных музеев района, даны рекомендации по усилению военно-патриотического воспитания. Вс</w:t>
      </w:r>
      <w:r w:rsidR="00BD04A5">
        <w:rPr>
          <w:rFonts w:ascii="Times New Roman" w:hAnsi="Times New Roman" w:cs="Times New Roman"/>
          <w:sz w:val="28"/>
          <w:szCs w:val="28"/>
        </w:rPr>
        <w:t>е школы приняли участие в акции «Бессмертный полк», «Родные лица Победы», Стена Памяти», «Вспомним всех поименно», «Лента времени», «Мы в летописи ВОВ».</w:t>
      </w:r>
    </w:p>
    <w:p w:rsidR="00BD04A5" w:rsidRDefault="00BD04A5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Общественного Совета приняли участие на митингах, посвященном Дню защитника Отечества и выводу Советских войск из Афганистана.</w:t>
      </w:r>
    </w:p>
    <w:p w:rsidR="00BD04A5" w:rsidRDefault="00BD04A5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тожественной обстановке, с большим концертом и чаепитием было проведено вручение юбилейных медалей ветеранам  и труженикам тыла.</w:t>
      </w:r>
    </w:p>
    <w:p w:rsidR="00373F4E" w:rsidRDefault="00373F4E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Пополняется архив живых воспоминаний ветеранов войны и тружеников тыла.</w:t>
      </w:r>
    </w:p>
    <w:p w:rsidR="00373F4E" w:rsidRPr="00604682" w:rsidRDefault="00373F4E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членами Общественного Совета закреплены семьи </w:t>
      </w:r>
      <w:r w:rsidR="00E60F2F">
        <w:rPr>
          <w:rFonts w:ascii="Times New Roman" w:hAnsi="Times New Roman" w:cs="Times New Roman"/>
          <w:sz w:val="28"/>
          <w:szCs w:val="28"/>
        </w:rPr>
        <w:t>ветеранов</w:t>
      </w:r>
      <w:r>
        <w:rPr>
          <w:rFonts w:ascii="Times New Roman" w:hAnsi="Times New Roman" w:cs="Times New Roman"/>
          <w:sz w:val="28"/>
          <w:szCs w:val="28"/>
        </w:rPr>
        <w:t xml:space="preserve"> войны  и </w:t>
      </w:r>
      <w:r w:rsidR="00E60F2F">
        <w:rPr>
          <w:rFonts w:ascii="Times New Roman" w:hAnsi="Times New Roman" w:cs="Times New Roman"/>
          <w:sz w:val="28"/>
          <w:szCs w:val="28"/>
        </w:rPr>
        <w:t>тружеников</w:t>
      </w:r>
      <w:r>
        <w:rPr>
          <w:rFonts w:ascii="Times New Roman" w:hAnsi="Times New Roman" w:cs="Times New Roman"/>
          <w:sz w:val="28"/>
          <w:szCs w:val="28"/>
        </w:rPr>
        <w:t xml:space="preserve"> тыла. На заседаниях каждый отчитывается о проделанной работе.</w:t>
      </w:r>
    </w:p>
    <w:p w:rsidR="004540EA" w:rsidRPr="00AA5351" w:rsidRDefault="004540EA" w:rsidP="00E6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540EA" w:rsidRPr="00AA5351" w:rsidSect="0035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351"/>
    <w:rsid w:val="0004669D"/>
    <w:rsid w:val="000C6E10"/>
    <w:rsid w:val="000E287C"/>
    <w:rsid w:val="0013010D"/>
    <w:rsid w:val="00206CA7"/>
    <w:rsid w:val="003538EB"/>
    <w:rsid w:val="00373F4E"/>
    <w:rsid w:val="003D4F77"/>
    <w:rsid w:val="00424014"/>
    <w:rsid w:val="004540EA"/>
    <w:rsid w:val="00502680"/>
    <w:rsid w:val="005046E6"/>
    <w:rsid w:val="005326F4"/>
    <w:rsid w:val="005B61AB"/>
    <w:rsid w:val="00604682"/>
    <w:rsid w:val="00616004"/>
    <w:rsid w:val="00656568"/>
    <w:rsid w:val="00720A6D"/>
    <w:rsid w:val="007D095A"/>
    <w:rsid w:val="007F19A7"/>
    <w:rsid w:val="0089068F"/>
    <w:rsid w:val="00914B52"/>
    <w:rsid w:val="00A54028"/>
    <w:rsid w:val="00AA5351"/>
    <w:rsid w:val="00AD736A"/>
    <w:rsid w:val="00B24CD8"/>
    <w:rsid w:val="00BD04A5"/>
    <w:rsid w:val="00CD2353"/>
    <w:rsid w:val="00E04BAE"/>
    <w:rsid w:val="00E60F2F"/>
    <w:rsid w:val="00F6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3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98D29-37F4-4DAA-96C8-0C3FD89B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1</cp:lastModifiedBy>
  <cp:revision>26</cp:revision>
  <dcterms:created xsi:type="dcterms:W3CDTF">2015-03-27T08:51:00Z</dcterms:created>
  <dcterms:modified xsi:type="dcterms:W3CDTF">2016-04-20T07:25:00Z</dcterms:modified>
</cp:coreProperties>
</file>